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112F3" w14:textId="7B3519DB" w:rsidR="005F5F7B" w:rsidRPr="006B254F" w:rsidRDefault="005F5F7B" w:rsidP="008377CD">
      <w:pPr>
        <w:spacing w:after="60"/>
        <w:ind w:right="2953"/>
        <w:rPr>
          <w:color w:val="0070C0"/>
        </w:rPr>
      </w:pPr>
      <w:r w:rsidRPr="008377CD">
        <w:rPr>
          <w:b/>
          <w:bCs/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 wp14:anchorId="7064D298" wp14:editId="66F01098">
            <wp:simplePos x="0" y="0"/>
            <wp:positionH relativeFrom="margin">
              <wp:posOffset>4949825</wp:posOffset>
            </wp:positionH>
            <wp:positionV relativeFrom="margin">
              <wp:posOffset>70647</wp:posOffset>
            </wp:positionV>
            <wp:extent cx="1695450" cy="400050"/>
            <wp:effectExtent l="0" t="0" r="0" b="0"/>
            <wp:wrapNone/>
            <wp:docPr id="96903855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038558" name="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77CD">
        <w:rPr>
          <w:b/>
          <w:bCs/>
          <w:color w:val="0070C0"/>
          <w:sz w:val="36"/>
          <w:szCs w:val="36"/>
        </w:rPr>
        <w:t>Homework 39: The Business Environment</w:t>
      </w:r>
    </w:p>
    <w:p w14:paraId="1D80C727" w14:textId="77777777" w:rsidR="005F5F7B" w:rsidRPr="006E1283" w:rsidRDefault="005F5F7B" w:rsidP="005F5F7B">
      <w:pPr>
        <w:spacing w:after="240"/>
        <w:rPr>
          <w:b/>
          <w:bCs/>
        </w:rPr>
      </w:pPr>
      <w:r>
        <w:rPr>
          <w:b/>
          <w:bCs/>
          <w:noProof/>
          <w:color w:val="0070C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B98F55" wp14:editId="43BC69E0">
                <wp:simplePos x="0" y="0"/>
                <wp:positionH relativeFrom="column">
                  <wp:posOffset>9525</wp:posOffset>
                </wp:positionH>
                <wp:positionV relativeFrom="paragraph">
                  <wp:posOffset>13335</wp:posOffset>
                </wp:positionV>
                <wp:extent cx="3257550" cy="257175"/>
                <wp:effectExtent l="0" t="0" r="0" b="9525"/>
                <wp:wrapNone/>
                <wp:docPr id="170607868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257175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9B43BF" w14:textId="77777777" w:rsidR="005F5F7B" w:rsidRPr="00DA6C8F" w:rsidRDefault="005F5F7B" w:rsidP="005F5F7B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Content Area 5: Business Context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</mc:AlternateContent>
      </w: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"/>
        <w:gridCol w:w="2561"/>
        <w:gridCol w:w="200"/>
        <w:gridCol w:w="900"/>
        <w:gridCol w:w="2385"/>
        <w:gridCol w:w="200"/>
        <w:gridCol w:w="900"/>
        <w:gridCol w:w="2444"/>
      </w:tblGrid>
      <w:tr w:rsidR="00382DF0" w14:paraId="4149C431" w14:textId="77777777" w:rsidTr="005F5F7B"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E12904" w14:textId="77777777" w:rsidR="008377CD" w:rsidRDefault="008377CD">
            <w:pPr>
              <w:rPr>
                <w:b/>
                <w:bCs/>
              </w:rPr>
            </w:pPr>
          </w:p>
          <w:p w14:paraId="4149C429" w14:textId="36D4FC55" w:rsidR="00382DF0" w:rsidRDefault="00F058EF">
            <w:r>
              <w:rPr>
                <w:b/>
                <w:bCs/>
              </w:rPr>
              <w:t>Name:</w:t>
            </w:r>
          </w:p>
        </w:tc>
        <w:tc>
          <w:tcPr>
            <w:tcW w:w="2561" w:type="dxa"/>
            <w:tcBorders>
              <w:top w:val="none" w:sz="0" w:space="0" w:color="FFFFFF"/>
              <w:left w:val="none" w:sz="0" w:space="0" w:color="FFFFFF"/>
              <w:bottom w:val="single" w:sz="6" w:space="0" w:color="000000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9D6628" w14:textId="77777777" w:rsidR="00382DF0" w:rsidRDefault="00382DF0"/>
          <w:p w14:paraId="4149C42A" w14:textId="77777777" w:rsidR="008377CD" w:rsidRDefault="008377CD"/>
        </w:tc>
        <w:tc>
          <w:tcPr>
            <w:tcW w:w="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49C42B" w14:textId="77777777" w:rsidR="00382DF0" w:rsidRDefault="00382DF0"/>
        </w:tc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E059EA" w14:textId="77777777" w:rsidR="008377CD" w:rsidRDefault="008377CD">
            <w:pPr>
              <w:rPr>
                <w:b/>
                <w:bCs/>
              </w:rPr>
            </w:pPr>
          </w:p>
          <w:p w14:paraId="4149C42C" w14:textId="3F64FA3A" w:rsidR="00382DF0" w:rsidRDefault="00F058EF">
            <w:r>
              <w:rPr>
                <w:b/>
                <w:bCs/>
              </w:rPr>
              <w:t>Class:</w:t>
            </w:r>
          </w:p>
        </w:tc>
        <w:tc>
          <w:tcPr>
            <w:tcW w:w="2385" w:type="dxa"/>
            <w:tcBorders>
              <w:top w:val="none" w:sz="0" w:space="0" w:color="FFFFFF"/>
              <w:left w:val="none" w:sz="0" w:space="0" w:color="FFFFFF"/>
              <w:bottom w:val="single" w:sz="6" w:space="0" w:color="000000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6BF931" w14:textId="77777777" w:rsidR="00382DF0" w:rsidRDefault="00382DF0"/>
          <w:p w14:paraId="4149C42D" w14:textId="77777777" w:rsidR="008377CD" w:rsidRDefault="008377CD"/>
        </w:tc>
        <w:tc>
          <w:tcPr>
            <w:tcW w:w="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49C42E" w14:textId="77777777" w:rsidR="00382DF0" w:rsidRDefault="00382DF0"/>
        </w:tc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632108" w14:textId="77777777" w:rsidR="008377CD" w:rsidRDefault="008377CD">
            <w:pPr>
              <w:rPr>
                <w:b/>
                <w:bCs/>
              </w:rPr>
            </w:pPr>
          </w:p>
          <w:p w14:paraId="4149C42F" w14:textId="3A438C1E" w:rsidR="00382DF0" w:rsidRDefault="00F058EF">
            <w:r>
              <w:rPr>
                <w:b/>
                <w:bCs/>
              </w:rPr>
              <w:t>Mark:</w:t>
            </w:r>
          </w:p>
        </w:tc>
        <w:tc>
          <w:tcPr>
            <w:tcW w:w="2444" w:type="dxa"/>
            <w:tcBorders>
              <w:top w:val="none" w:sz="0" w:space="0" w:color="FFFFFF"/>
              <w:left w:val="none" w:sz="0" w:space="0" w:color="FFFFFF"/>
              <w:bottom w:val="single" w:sz="6" w:space="0" w:color="000000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54B506" w14:textId="77777777" w:rsidR="00382DF0" w:rsidRDefault="00382DF0"/>
          <w:p w14:paraId="4149C430" w14:textId="77777777" w:rsidR="008377CD" w:rsidRDefault="008377CD"/>
        </w:tc>
      </w:tr>
    </w:tbl>
    <w:p>
      <w:pPr>
        <w:spacing w:before="360" w:after="120"/>
        <w:ind w:left="540" w:hanging="540"/>
      </w:pPr>
      <w:r>
        <w:rPr>
          <w:b/>
          <w:bCs/>
          <w:sz w:val="24"/>
          <w:szCs w:val="24"/>
        </w:rPr>
        <w:t>1.</w:t>
      </w:r>
      <w:r>
        <w:rPr>
          <w:sz w:val="24"/>
          <w:szCs w:val="24"/>
        </w:rPr>
        <w:tab/>
      </w:r>
      <w:r>
        <w:t xml:space="preserve">BrightBooks is owned by its two founders. It sells e-books directly to individual readers through its website, and also licenses bulk collections of e-books to schools and libraries. It aims to make a profit, and currently employs 40 people.</w:t>
      </w:r>
    </w:p>
    <w:p>
      <w:pPr>
        <w:tabs>
          <w:tab w:val="right" w:pos="9360"/>
        </w:tabs>
        <w:spacing w:before="240" w:after="80"/>
        <w:ind w:left="567" w:hanging="567"/>
      </w:pPr>
      <w:r>
        <w:rPr>
          <w:b/>
          <w:bCs/>
        </w:rPr>
        <w:t>(a)</w:t>
        <w:tab/>
      </w:r>
      <w:r>
        <w:t xml:space="preserve">State what is meant by an organisation's 'purpose'.</w:t>
        <w:tab/>
        <w:tab/>
      </w:r>
      <w:r>
        <w:rPr>
          <w:b/>
          <w:bCs/>
        </w:rPr>
        <w:t>[1]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tabs>
          <w:tab w:val="right" w:pos="9360"/>
        </w:tabs>
        <w:spacing w:before="240" w:after="80"/>
        <w:ind w:left="567" w:hanging="567"/>
      </w:pPr>
      <w:r>
        <w:rPr>
          <w:b/>
          <w:bCs/>
        </w:rPr>
        <w:t>(b)</w:t>
        <w:tab/>
      </w:r>
      <w:r>
        <w:t xml:space="preserve">BrightBooks sells to individual readers and to schools. Name the business model this describes, and explain your choice.</w:t>
        <w:tab/>
        <w:tab/>
      </w:r>
      <w:r>
        <w:rPr>
          <w:b/>
          <w:bCs/>
        </w:rPr>
        <w:t>[2]</w:t>
      </w:r>
    </w:p>
    <w:p>
      <w:pPr>
        <w:spacing w:before="200"/>
        <w:ind w:left="567"/>
      </w:pPr>
      <w:r>
        <w:rPr>
          <w:b/>
          <w:bCs/>
        </w:rPr>
        <w:t xml:space="preserve">Model: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spacing w:before="200"/>
        <w:ind w:left="567"/>
      </w:pPr>
      <w:r>
        <w:rPr>
          <w:b/>
          <w:bCs/>
        </w:rPr>
        <w:t xml:space="preserve">Explanation: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tabs>
          <w:tab w:val="right" w:pos="9360"/>
        </w:tabs>
        <w:spacing w:before="240" w:after="80"/>
        <w:ind w:left="567" w:hanging="567"/>
      </w:pPr>
      <w:r>
        <w:rPr>
          <w:b/>
          <w:bCs/>
        </w:rPr>
        <w:t>(c)</w:t>
        <w:tab/>
      </w:r>
      <w:r>
        <w:t xml:space="preserve">Name the sector BrightBooks belongs to, and give one feature of that sector.</w:t>
        <w:tab/>
        <w:tab/>
      </w:r>
      <w:r>
        <w:rPr>
          <w:b/>
          <w:bCs/>
        </w:rPr>
        <w:t>[2]</w:t>
      </w:r>
    </w:p>
    <w:p>
      <w:pPr>
        <w:spacing w:before="200"/>
        <w:ind w:left="567"/>
      </w:pPr>
      <w:r>
        <w:rPr>
          <w:b/>
          <w:bCs/>
        </w:rPr>
        <w:t xml:space="preserve">Sector: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spacing w:before="200"/>
        <w:ind w:left="567"/>
      </w:pPr>
      <w:r>
        <w:rPr>
          <w:b/>
          <w:bCs/>
        </w:rPr>
        <w:t xml:space="preserve">One feature: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tabs>
          <w:tab w:val="right" w:pos="9360"/>
        </w:tabs>
        <w:spacing w:before="240" w:after="80"/>
        <w:ind w:left="567" w:hanging="567"/>
      </w:pPr>
      <w:r>
        <w:rPr>
          <w:b/>
          <w:bCs/>
        </w:rPr>
        <w:t>(d)</w:t>
        <w:tab/>
      </w:r>
      <w:r>
        <w:t xml:space="preserve">BrightBooks employs 40 people. Name the type of private-sector organisation it is, then name one other type and state how it differs.</w:t>
        <w:tab/>
        <w:tab/>
      </w:r>
      <w:r>
        <w:rPr>
          <w:b/>
          <w:bCs/>
        </w:rPr>
        <w:t>[3]</w:t>
      </w:r>
    </w:p>
    <w:p>
      <w:pPr>
        <w:spacing w:before="200"/>
        <w:ind w:left="567"/>
      </w:pPr>
      <w:r>
        <w:rPr>
          <w:b/>
          <w:bCs/>
        </w:rPr>
        <w:t xml:space="preserve">BrightBooks is a: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spacing w:before="200"/>
        <w:ind w:left="567"/>
      </w:pPr>
      <w:r>
        <w:rPr>
          <w:b/>
          <w:bCs/>
        </w:rPr>
        <w:t xml:space="preserve">One other type: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spacing w:before="200"/>
        <w:ind w:left="567"/>
      </w:pPr>
      <w:r>
        <w:rPr>
          <w:b/>
          <w:bCs/>
        </w:rPr>
        <w:t xml:space="preserve">How it differs: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spacing w:before="360" w:after="120"/>
        <w:ind w:left="540" w:hanging="540"/>
      </w:pPr>
      <w:r>
        <w:rPr>
          <w:b/>
          <w:bCs/>
          <w:sz w:val="24"/>
          <w:szCs w:val="24"/>
        </w:rPr>
        <w:t>2.</w:t>
      </w:r>
      <w:r>
        <w:rPr>
          <w:sz w:val="24"/>
          <w:szCs w:val="24"/>
        </w:rPr>
        <w:tab/>
      </w:r>
      <w:r>
        <w:t xml:space="preserve">A city hospital is planning a new patient-records system. The decision will affect many groups, from the nurses who will use it to the company that supplies the hospital's medicines.</w:t>
      </w:r>
    </w:p>
    <w:p>
      <w:pPr>
        <w:tabs>
          <w:tab w:val="right" w:pos="9360"/>
        </w:tabs>
        <w:spacing w:before="240" w:after="80"/>
        <w:ind w:left="567" w:hanging="567"/>
      </w:pPr>
      <w:r>
        <w:rPr>
          <w:b/>
          <w:bCs/>
        </w:rPr>
        <w:t>(a)</w:t>
        <w:tab/>
      </w:r>
      <w:r>
        <w:t xml:space="preserve">State what a stakeholder is.</w:t>
        <w:tab/>
        <w:tab/>
      </w:r>
      <w:r>
        <w:rPr>
          <w:b/>
          <w:bCs/>
        </w:rPr>
        <w:t>[1]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tabs>
          <w:tab w:val="right" w:pos="9360"/>
        </w:tabs>
        <w:spacing w:before="240" w:after="80"/>
        <w:ind w:left="567" w:hanging="567"/>
      </w:pPr>
      <w:r>
        <w:rPr>
          <w:b/>
          <w:bCs/>
        </w:rPr>
        <w:t>(b)</w:t>
        <w:tab/>
      </w:r>
      <w:r>
        <w:t xml:space="preserve">The hospital's nurses and its medicine supplier are both stakeholders. State whether each is internal or external, and why.</w:t>
        <w:tab/>
        <w:tab/>
      </w:r>
      <w:r>
        <w:rPr>
          <w:b/>
          <w:bCs/>
        </w:rPr>
        <w:t>[2]</w:t>
      </w:r>
    </w:p>
    <w:p>
      <w:pPr>
        <w:spacing w:before="200"/>
        <w:ind w:left="567"/>
      </w:pPr>
      <w:r>
        <w:rPr>
          <w:b/>
          <w:bCs/>
        </w:rPr>
        <w:t xml:space="preserve">The nurses: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spacing w:before="200"/>
        <w:ind w:left="567"/>
      </w:pPr>
      <w:r>
        <w:rPr>
          <w:b/>
          <w:bCs/>
        </w:rPr>
        <w:t xml:space="preserve">The medicine supplier: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tabs>
          <w:tab w:val="right" w:pos="9360"/>
        </w:tabs>
        <w:spacing w:before="240" w:after="80"/>
        <w:ind w:left="567" w:hanging="567"/>
      </w:pPr>
      <w:r>
        <w:rPr>
          <w:b/>
          <w:bCs/>
        </w:rPr>
        <w:t>(c)</w:t>
        <w:tab/>
      </w:r>
      <w:r>
        <w:t xml:space="preserve">Identify two external stakeholders in the new records system, and for each explain what interest they have in it.</w:t>
        <w:tab/>
        <w:tab/>
      </w:r>
      <w:r>
        <w:rPr>
          <w:b/>
          <w:bCs/>
        </w:rPr>
        <w:t>[4]</w:t>
      </w:r>
    </w:p>
    <w:p>
      <w:pPr>
        <w:spacing w:before="200"/>
        <w:ind w:left="567"/>
      </w:pPr>
      <w:r>
        <w:rPr>
          <w:b/>
          <w:bCs/>
        </w:rPr>
        <w:t xml:space="preserve">External stakeholder 1: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spacing w:before="200"/>
        <w:ind w:left="567"/>
      </w:pPr>
      <w:r>
        <w:rPr>
          <w:b/>
          <w:bCs/>
        </w:rPr>
        <w:t xml:space="preserve">Their interest: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spacing w:before="200"/>
        <w:ind w:left="567"/>
      </w:pPr>
      <w:r>
        <w:rPr>
          <w:b/>
          <w:bCs/>
        </w:rPr>
        <w:t xml:space="preserve">External stakeholder 2: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spacing w:before="200"/>
        <w:ind w:left="567"/>
      </w:pPr>
      <w:r>
        <w:rPr>
          <w:b/>
          <w:bCs/>
        </w:rPr>
        <w:t xml:space="preserve">Their interest: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spacing w:before="480"/>
        <w:jc w:val="right"/>
      </w:pPr>
      <w:r>
        <w:rPr>
          <w:b/>
          <w:bCs/>
          <w:sz w:val="24"/>
          <w:szCs w:val="24"/>
        </w:rPr>
        <w:t xml:space="preserve">[Total 15 marks]</w:t>
      </w:r>
    </w:p>
    <w:sectPr w:rsidR="00F2151D" w:rsidSect="005F5F7B">
      <w:footerReference w:type="default" r:id="rId9"/>
      <w:pgSz w:w="11906" w:h="16838"/>
      <w:pgMar w:top="720" w:right="720" w:bottom="720" w:left="72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E644F" w14:textId="77777777" w:rsidR="0038450C" w:rsidRDefault="0038450C">
      <w:r>
        <w:separator/>
      </w:r>
    </w:p>
  </w:endnote>
  <w:endnote w:type="continuationSeparator" w:id="0">
    <w:p w14:paraId="7F688F38" w14:textId="77777777" w:rsidR="0038450C" w:rsidRDefault="00384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9C456" w14:textId="4A2DFEE3" w:rsidR="00382DF0" w:rsidRDefault="00382DF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AD214" w14:textId="77777777" w:rsidR="0038450C" w:rsidRDefault="0038450C">
      <w:r>
        <w:separator/>
      </w:r>
    </w:p>
  </w:footnote>
  <w:footnote w:type="continuationSeparator" w:id="0">
    <w:p w14:paraId="167CA824" w14:textId="77777777" w:rsidR="0038450C" w:rsidRDefault="00384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F62E18"/>
    <w:multiLevelType w:val="hybridMultilevel"/>
    <w:tmpl w:val="40EC03CA"/>
    <w:lvl w:ilvl="0" w:tplc="D3A4BC74">
      <w:start w:val="1"/>
      <w:numFmt w:val="bullet"/>
      <w:lvlText w:val="●"/>
      <w:lvlJc w:val="left"/>
      <w:pPr>
        <w:ind w:left="720" w:hanging="360"/>
      </w:pPr>
    </w:lvl>
    <w:lvl w:ilvl="1" w:tplc="6922C2D2">
      <w:start w:val="1"/>
      <w:numFmt w:val="bullet"/>
      <w:lvlText w:val="○"/>
      <w:lvlJc w:val="left"/>
      <w:pPr>
        <w:ind w:left="1440" w:hanging="360"/>
      </w:pPr>
    </w:lvl>
    <w:lvl w:ilvl="2" w:tplc="A6BE4A88">
      <w:start w:val="1"/>
      <w:numFmt w:val="bullet"/>
      <w:lvlText w:val="■"/>
      <w:lvlJc w:val="left"/>
      <w:pPr>
        <w:ind w:left="2160" w:hanging="360"/>
      </w:pPr>
    </w:lvl>
    <w:lvl w:ilvl="3" w:tplc="CDD60822">
      <w:start w:val="1"/>
      <w:numFmt w:val="bullet"/>
      <w:lvlText w:val="●"/>
      <w:lvlJc w:val="left"/>
      <w:pPr>
        <w:ind w:left="2880" w:hanging="360"/>
      </w:pPr>
    </w:lvl>
    <w:lvl w:ilvl="4" w:tplc="3F54EF5A">
      <w:start w:val="1"/>
      <w:numFmt w:val="bullet"/>
      <w:lvlText w:val="○"/>
      <w:lvlJc w:val="left"/>
      <w:pPr>
        <w:ind w:left="3600" w:hanging="360"/>
      </w:pPr>
    </w:lvl>
    <w:lvl w:ilvl="5" w:tplc="0816AE24">
      <w:start w:val="1"/>
      <w:numFmt w:val="bullet"/>
      <w:lvlText w:val="■"/>
      <w:lvlJc w:val="left"/>
      <w:pPr>
        <w:ind w:left="4320" w:hanging="360"/>
      </w:pPr>
    </w:lvl>
    <w:lvl w:ilvl="6" w:tplc="50681BAE">
      <w:start w:val="1"/>
      <w:numFmt w:val="bullet"/>
      <w:lvlText w:val="●"/>
      <w:lvlJc w:val="left"/>
      <w:pPr>
        <w:ind w:left="5040" w:hanging="360"/>
      </w:pPr>
    </w:lvl>
    <w:lvl w:ilvl="7" w:tplc="3C4A4528">
      <w:start w:val="1"/>
      <w:numFmt w:val="bullet"/>
      <w:lvlText w:val="●"/>
      <w:lvlJc w:val="left"/>
      <w:pPr>
        <w:ind w:left="5760" w:hanging="360"/>
      </w:pPr>
    </w:lvl>
    <w:lvl w:ilvl="8" w:tplc="5B8CA6EE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BA7764E"/>
    <w:multiLevelType w:val="hybridMultilevel"/>
    <w:tmpl w:val="A288E7CC"/>
    <w:lvl w:ilvl="0" w:tplc="01268364">
      <w:start w:val="1"/>
      <w:numFmt w:val="bullet"/>
      <w:lvlText w:val="•"/>
      <w:lvlJc w:val="left"/>
      <w:pPr>
        <w:ind w:left="720" w:hanging="360"/>
      </w:pPr>
    </w:lvl>
    <w:lvl w:ilvl="1" w:tplc="F3D833A6">
      <w:numFmt w:val="decimal"/>
      <w:lvlText w:val=""/>
      <w:lvlJc w:val="left"/>
    </w:lvl>
    <w:lvl w:ilvl="2" w:tplc="E05854DE">
      <w:numFmt w:val="decimal"/>
      <w:lvlText w:val=""/>
      <w:lvlJc w:val="left"/>
    </w:lvl>
    <w:lvl w:ilvl="3" w:tplc="2AAED89E">
      <w:numFmt w:val="decimal"/>
      <w:lvlText w:val=""/>
      <w:lvlJc w:val="left"/>
    </w:lvl>
    <w:lvl w:ilvl="4" w:tplc="D666C35C">
      <w:numFmt w:val="decimal"/>
      <w:lvlText w:val=""/>
      <w:lvlJc w:val="left"/>
    </w:lvl>
    <w:lvl w:ilvl="5" w:tplc="59D823FC">
      <w:numFmt w:val="decimal"/>
      <w:lvlText w:val=""/>
      <w:lvlJc w:val="left"/>
    </w:lvl>
    <w:lvl w:ilvl="6" w:tplc="ED847EBE">
      <w:numFmt w:val="decimal"/>
      <w:lvlText w:val=""/>
      <w:lvlJc w:val="left"/>
    </w:lvl>
    <w:lvl w:ilvl="7" w:tplc="9F60C5B2">
      <w:numFmt w:val="decimal"/>
      <w:lvlText w:val=""/>
      <w:lvlJc w:val="left"/>
    </w:lvl>
    <w:lvl w:ilvl="8" w:tplc="C4767928">
      <w:numFmt w:val="decimal"/>
      <w:lvlText w:val=""/>
      <w:lvlJc w:val="left"/>
    </w:lvl>
  </w:abstractNum>
  <w:num w:numId="1" w16cid:durableId="196996773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DF0"/>
    <w:rsid w:val="002B176E"/>
    <w:rsid w:val="00382DF0"/>
    <w:rsid w:val="0038450C"/>
    <w:rsid w:val="003B25B6"/>
    <w:rsid w:val="00400ED9"/>
    <w:rsid w:val="005F5F7B"/>
    <w:rsid w:val="0068105A"/>
    <w:rsid w:val="006F50C5"/>
    <w:rsid w:val="008377CD"/>
    <w:rsid w:val="008E6D4D"/>
    <w:rsid w:val="0093602B"/>
    <w:rsid w:val="00B53C18"/>
    <w:rsid w:val="00C73FD3"/>
    <w:rsid w:val="00D449D3"/>
    <w:rsid w:val="00E64A4D"/>
    <w:rsid w:val="00E87C81"/>
    <w:rsid w:val="00F058EF"/>
    <w:rsid w:val="00F2151D"/>
    <w:rsid w:val="00FA1C8F"/>
    <w:rsid w:val="00FD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9C427"/>
  <w15:docId w15:val="{1BDF35DF-6898-4B07-BFE7-681417C74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53C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3C18"/>
  </w:style>
  <w:style w:type="paragraph" w:styleId="Footer">
    <w:name w:val="footer"/>
    <w:basedOn w:val="Normal"/>
    <w:link w:val="FooterChar"/>
    <w:uiPriority w:val="99"/>
    <w:unhideWhenUsed/>
    <w:rsid w:val="00B53C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3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2647</Characters>
  <Application>Microsoft Office Word</Application>
  <DocSecurity>0</DocSecurity>
  <Lines>22</Lines>
  <Paragraphs>6</Paragraphs>
  <ScaleCrop>false</ScaleCrop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Daniel Richardson</cp:lastModifiedBy>
  <cp:revision>13</cp:revision>
  <dcterms:created xsi:type="dcterms:W3CDTF">2026-05-07T16:35:00Z</dcterms:created>
  <dcterms:modified xsi:type="dcterms:W3CDTF">2026-05-30T09:09:00Z</dcterms:modified>
</cp:coreProperties>
</file>